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E8C5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7B816D81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5DB1C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73794A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8010DF7" w14:textId="23666B11" w:rsidR="007B448C" w:rsidRPr="0046157E" w:rsidRDefault="007E182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</w:t>
            </w:r>
            <w:r w:rsidR="00735D1B">
              <w:rPr>
                <w:rFonts w:eastAsia="Times New Roman" w:cs="Arial"/>
                <w:szCs w:val="20"/>
                <w:lang w:eastAsia="de-DE"/>
              </w:rPr>
              <w:t xml:space="preserve"> 01/2026</w:t>
            </w:r>
          </w:p>
        </w:tc>
      </w:tr>
      <w:tr w:rsidR="0046157E" w:rsidRPr="0046157E" w14:paraId="60574D13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52F795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F0E39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034C778" w14:textId="77777777" w:rsidR="0046157E" w:rsidRPr="0046157E" w:rsidRDefault="0046157E" w:rsidP="0046157E">
      <w:pPr>
        <w:ind w:firstLine="0"/>
        <w:rPr>
          <w:b/>
        </w:rPr>
      </w:pPr>
    </w:p>
    <w:p w14:paraId="53D4F9D8" w14:textId="389B2231" w:rsid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p w14:paraId="54581EBE" w14:textId="16EC45B5" w:rsidR="00735D1B" w:rsidRPr="00735D1B" w:rsidRDefault="007E182C" w:rsidP="00735D1B">
      <w:pPr>
        <w:ind w:firstLine="0"/>
        <w:rPr>
          <w:rFonts w:eastAsia="Calibri" w:cs="Times New Roman"/>
          <w:bCs/>
        </w:rPr>
      </w:pPr>
      <w:r w:rsidRPr="007E182C">
        <w:rPr>
          <w:rFonts w:eastAsia="Calibri" w:cs="Times New Roman"/>
          <w:bCs/>
        </w:rPr>
        <w:t>Externe Begleitung des OE-Prozesses 2026 bis 2028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0746F15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C81B69A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14:paraId="292F2F4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7A53D58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1235E6F4" w14:textId="77777777" w:rsidR="0046157E" w:rsidRPr="0046157E" w:rsidRDefault="0046157E" w:rsidP="0046157E">
      <w:pPr>
        <w:ind w:firstLine="0"/>
      </w:pPr>
    </w:p>
    <w:p w14:paraId="38E9D38A" w14:textId="77777777" w:rsidR="0046157E" w:rsidRPr="0046157E" w:rsidRDefault="007E182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B72E733" w14:textId="77777777" w:rsidTr="004259EB">
        <w:tc>
          <w:tcPr>
            <w:tcW w:w="2977" w:type="dxa"/>
          </w:tcPr>
          <w:p w14:paraId="7D65381C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F26885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449BA0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78AC552F" w14:textId="77777777" w:rsidTr="004259EB">
        <w:tc>
          <w:tcPr>
            <w:tcW w:w="2977" w:type="dxa"/>
          </w:tcPr>
          <w:p w14:paraId="121C7A2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986EFD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4691412" w14:textId="77777777" w:rsidTr="004259EB">
        <w:tc>
          <w:tcPr>
            <w:tcW w:w="2977" w:type="dxa"/>
          </w:tcPr>
          <w:p w14:paraId="064CE7D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F67991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5E33D506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58022E5" w14:textId="77777777" w:rsidR="0046157E" w:rsidRPr="0046157E" w:rsidRDefault="0046157E" w:rsidP="0046157E">
      <w:pPr>
        <w:ind w:firstLine="0"/>
      </w:pPr>
    </w:p>
    <w:p w14:paraId="1FC76B42" w14:textId="77777777" w:rsidR="0046157E" w:rsidRPr="0046157E" w:rsidRDefault="007E182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14:paraId="406A8211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78CA15AB" w14:textId="77777777" w:rsidTr="004259EB">
        <w:tc>
          <w:tcPr>
            <w:tcW w:w="2977" w:type="dxa"/>
          </w:tcPr>
          <w:p w14:paraId="510C9DC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6C0D4F0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59CBB4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41097406" w14:textId="77777777" w:rsidTr="004259EB">
        <w:tc>
          <w:tcPr>
            <w:tcW w:w="2977" w:type="dxa"/>
          </w:tcPr>
          <w:p w14:paraId="7BAE30C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4919B8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F579F76" w14:textId="77777777" w:rsidTr="004259EB">
        <w:tc>
          <w:tcPr>
            <w:tcW w:w="2977" w:type="dxa"/>
          </w:tcPr>
          <w:p w14:paraId="22B4D11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DC5263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F8D5466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BEBA16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99C9A4F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57D875A8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626874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F2048B8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4928ED8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698A3149" w14:textId="77777777" w:rsidTr="004259EB">
        <w:tc>
          <w:tcPr>
            <w:tcW w:w="9606" w:type="dxa"/>
          </w:tcPr>
          <w:p w14:paraId="057E995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64CD39C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302F6B3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26307BC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2D09BC5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7591B0C2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F88E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B60132A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63AC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53071"/>
      <w:docPartObj>
        <w:docPartGallery w:val="Page Numbers (Bottom of Page)"/>
        <w:docPartUnique/>
      </w:docPartObj>
    </w:sdtPr>
    <w:sdtEndPr/>
    <w:sdtContent>
      <w:p w14:paraId="74E67A29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75A9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EA40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F2A2514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EEB6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38A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41FB2FEC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5C6A39DD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FEA3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35D1B"/>
    <w:rsid w:val="00742DDD"/>
    <w:rsid w:val="0076579F"/>
    <w:rsid w:val="00767651"/>
    <w:rsid w:val="00782973"/>
    <w:rsid w:val="00796672"/>
    <w:rsid w:val="007B448C"/>
    <w:rsid w:val="007E182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1AB4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881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2026-07-24T09:24:00Z</dcterms:modified>
</cp:coreProperties>
</file>